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7A" w:rsidRDefault="003F537A" w:rsidP="00233B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r w:rsidRPr="003F537A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233BD4" w:rsidRDefault="003F537A" w:rsidP="0023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№23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от 28 октября 2016 года</w:t>
      </w:r>
      <w:r w:rsidR="00233BD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33BD4" w:rsidRDefault="00233BD4" w:rsidP="0023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BD4" w:rsidRDefault="00233BD4" w:rsidP="0023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BD4" w:rsidRPr="00233BD4" w:rsidRDefault="00233BD4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0B8" w:rsidRDefault="002850B8" w:rsidP="00233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937" w:rsidRDefault="00382937" w:rsidP="00382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937" w:rsidRDefault="00382937" w:rsidP="00382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937" w:rsidRDefault="00382937" w:rsidP="00467B4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Об утверждении проекта территориального планирования </w:t>
      </w:r>
      <w:r w:rsidR="00467B48">
        <w:rPr>
          <w:rFonts w:ascii="Times New Roman" w:hAnsi="Times New Roman" w:cs="Times New Roman"/>
          <w:b/>
          <w:sz w:val="27"/>
          <w:szCs w:val="27"/>
        </w:rPr>
        <w:t>«Генеральный  план</w:t>
      </w:r>
      <w:r w:rsidR="00467B48" w:rsidRPr="00467B48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</w:t>
      </w:r>
      <w:proofErr w:type="spellStart"/>
      <w:r w:rsidR="0041122C">
        <w:rPr>
          <w:rFonts w:ascii="Times New Roman" w:hAnsi="Times New Roman" w:cs="Times New Roman"/>
          <w:b/>
          <w:sz w:val="27"/>
          <w:szCs w:val="27"/>
        </w:rPr>
        <w:t>Усень</w:t>
      </w:r>
      <w:proofErr w:type="spellEnd"/>
      <w:r w:rsidR="0041122C">
        <w:rPr>
          <w:rFonts w:ascii="Times New Roman" w:hAnsi="Times New Roman" w:cs="Times New Roman"/>
          <w:b/>
          <w:sz w:val="27"/>
          <w:szCs w:val="27"/>
        </w:rPr>
        <w:t>-Ивановский</w:t>
      </w:r>
      <w:r w:rsidR="00467B48" w:rsidRPr="00467B48">
        <w:rPr>
          <w:rFonts w:ascii="Times New Roman" w:hAnsi="Times New Roman" w:cs="Times New Roman"/>
          <w:b/>
          <w:sz w:val="27"/>
          <w:szCs w:val="27"/>
        </w:rPr>
        <w:t xml:space="preserve"> сельсовет» </w:t>
      </w:r>
      <w:r w:rsidR="00467B48">
        <w:rPr>
          <w:rFonts w:ascii="Times New Roman" w:hAnsi="Times New Roman" w:cs="Times New Roman"/>
          <w:b/>
          <w:sz w:val="27"/>
          <w:szCs w:val="27"/>
        </w:rPr>
        <w:t xml:space="preserve">муниципального района </w:t>
      </w:r>
      <w:r w:rsidR="00467B48" w:rsidRPr="00467B48">
        <w:rPr>
          <w:rFonts w:ascii="Times New Roman" w:hAnsi="Times New Roman" w:cs="Times New Roman"/>
          <w:b/>
          <w:sz w:val="27"/>
          <w:szCs w:val="27"/>
        </w:rPr>
        <w:t xml:space="preserve"> Белебеевский район Республики Башкортостан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C7E41" w:rsidRDefault="007C7E41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1122C" w:rsidRDefault="0041122C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Руководствуясь Федеральным законом от 06.10.2003 года № 131-ФЗ «Об общих принципах организации местного самоуправления в Российской Федерации»,  статьей 13 Устава муниципального района Белебеевский район Республики Башкортостан, в соответствии со статьями 8, 24, 28  Градостроительного кодекса РФ, с учетом результатов проведенных публичных слушаний, Совет муниципального района Белебеевский район Республики Башкортостан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РЕШИЛ: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1. Утвердить проект территориального планирования </w:t>
      </w:r>
      <w:r w:rsidR="00467B48" w:rsidRPr="00467B48">
        <w:rPr>
          <w:rFonts w:ascii="Times New Roman" w:hAnsi="Times New Roman" w:cs="Times New Roman"/>
          <w:sz w:val="27"/>
          <w:szCs w:val="27"/>
        </w:rPr>
        <w:t xml:space="preserve">«Генеральный  план сельского поселения </w:t>
      </w:r>
      <w:proofErr w:type="spellStart"/>
      <w:r w:rsidR="0041122C">
        <w:rPr>
          <w:rFonts w:ascii="Times New Roman" w:hAnsi="Times New Roman" w:cs="Times New Roman"/>
          <w:sz w:val="27"/>
          <w:szCs w:val="27"/>
        </w:rPr>
        <w:t>Усень</w:t>
      </w:r>
      <w:proofErr w:type="spellEnd"/>
      <w:r w:rsidR="0041122C">
        <w:rPr>
          <w:rFonts w:ascii="Times New Roman" w:hAnsi="Times New Roman" w:cs="Times New Roman"/>
          <w:sz w:val="27"/>
          <w:szCs w:val="27"/>
        </w:rPr>
        <w:t>-Ивановский</w:t>
      </w:r>
      <w:r w:rsidR="00467B48" w:rsidRPr="00467B48">
        <w:rPr>
          <w:rFonts w:ascii="Times New Roman" w:hAnsi="Times New Roman" w:cs="Times New Roman"/>
          <w:sz w:val="27"/>
          <w:szCs w:val="27"/>
        </w:rPr>
        <w:t xml:space="preserve"> сельсовет» муниципального района  Белебеевский район Республики Башкортостан</w:t>
      </w:r>
      <w:r w:rsidR="0041122C">
        <w:rPr>
          <w:rFonts w:ascii="Times New Roman" w:hAnsi="Times New Roman" w:cs="Times New Roman"/>
          <w:sz w:val="27"/>
          <w:szCs w:val="27"/>
        </w:rPr>
        <w:t>.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</w:t>
      </w:r>
      <w:r w:rsidR="00A20BA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2. Обнародовать настоящее решение на информационном стенде в здании Администрации </w:t>
      </w:r>
      <w:r w:rsidR="00467B48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proofErr w:type="spellStart"/>
      <w:r w:rsidR="007C7E41">
        <w:rPr>
          <w:rFonts w:ascii="Times New Roman" w:hAnsi="Times New Roman" w:cs="Times New Roman"/>
          <w:sz w:val="27"/>
          <w:szCs w:val="27"/>
        </w:rPr>
        <w:t>Усень</w:t>
      </w:r>
      <w:proofErr w:type="spellEnd"/>
      <w:r w:rsidR="007C7E41">
        <w:rPr>
          <w:rFonts w:ascii="Times New Roman" w:hAnsi="Times New Roman" w:cs="Times New Roman"/>
          <w:sz w:val="27"/>
          <w:szCs w:val="27"/>
        </w:rPr>
        <w:t>-Ивановский</w:t>
      </w:r>
      <w:r w:rsidR="00467B48">
        <w:rPr>
          <w:rFonts w:ascii="Times New Roman" w:hAnsi="Times New Roman" w:cs="Times New Roman"/>
          <w:sz w:val="27"/>
          <w:szCs w:val="27"/>
        </w:rPr>
        <w:t xml:space="preserve"> сельсовет</w:t>
      </w:r>
      <w:r>
        <w:rPr>
          <w:rFonts w:ascii="Times New Roman" w:hAnsi="Times New Roman" w:cs="Times New Roman"/>
          <w:sz w:val="27"/>
          <w:szCs w:val="27"/>
        </w:rPr>
        <w:t xml:space="preserve"> муниципального района Белебеевский район Республики Башкортостан.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</w:t>
      </w:r>
      <w:r w:rsidR="00A20BA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транспорту, торговле, предпринимательству и иным видам услуг (</w:t>
      </w:r>
      <w:proofErr w:type="spellStart"/>
      <w:r>
        <w:rPr>
          <w:rFonts w:ascii="Times New Roman" w:hAnsi="Times New Roman" w:cs="Times New Roman"/>
          <w:sz w:val="27"/>
          <w:szCs w:val="27"/>
        </w:rPr>
        <w:t>Косихин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А.В.).</w:t>
      </w: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C7E41" w:rsidRDefault="007C7E41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2937" w:rsidRDefault="00382937" w:rsidP="0038293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Совета                                                                                       С.С. </w:t>
      </w:r>
      <w:proofErr w:type="spellStart"/>
      <w:r>
        <w:rPr>
          <w:rFonts w:ascii="Times New Roman" w:hAnsi="Times New Roman" w:cs="Times New Roman"/>
          <w:sz w:val="27"/>
          <w:szCs w:val="27"/>
        </w:rPr>
        <w:t>Губаев</w:t>
      </w:r>
      <w:proofErr w:type="spellEnd"/>
    </w:p>
    <w:p w:rsidR="00D77E8A" w:rsidRDefault="00D77E8A"/>
    <w:sectPr w:rsidR="00D77E8A" w:rsidSect="00233BD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BD4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3BD4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0B8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27A3E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2937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537A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22C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0E5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47D25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67B48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885"/>
    <w:rsid w:val="00495B52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5C8B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5B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4C34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04A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1B6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C7E41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538C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62C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4DE1"/>
    <w:rsid w:val="009A52A5"/>
    <w:rsid w:val="009A67DA"/>
    <w:rsid w:val="009A780A"/>
    <w:rsid w:val="009B010B"/>
    <w:rsid w:val="009B108C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BA1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6B5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5839"/>
    <w:rsid w:val="00B667D9"/>
    <w:rsid w:val="00B673F2"/>
    <w:rsid w:val="00B67636"/>
    <w:rsid w:val="00B70690"/>
    <w:rsid w:val="00B7129D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1188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</cp:revision>
  <cp:lastPrinted>2016-09-15T11:56:00Z</cp:lastPrinted>
  <dcterms:created xsi:type="dcterms:W3CDTF">2015-12-22T07:16:00Z</dcterms:created>
  <dcterms:modified xsi:type="dcterms:W3CDTF">2016-11-03T05:08:00Z</dcterms:modified>
</cp:coreProperties>
</file>